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6C81C" w14:textId="77777777" w:rsidR="00496626" w:rsidRDefault="00496626" w:rsidP="00496626">
      <w:pPr>
        <w:pStyle w:val="paragraph"/>
        <w:numPr>
          <w:ilvl w:val="0"/>
          <w:numId w:val="1"/>
        </w:numPr>
        <w:spacing w:before="0" w:beforeAutospacing="0" w:after="0" w:afterAutospacing="0"/>
        <w:ind w:left="0" w:firstLine="720"/>
        <w:jc w:val="both"/>
        <w:textAlignment w:val="baseline"/>
        <w:rPr>
          <w:rFonts w:ascii="Arial" w:hAnsi="Arial" w:cs="Arial"/>
          <w:b/>
          <w:bCs/>
          <w:sz w:val="36"/>
          <w:szCs w:val="36"/>
        </w:rPr>
      </w:pPr>
      <w:r>
        <w:rPr>
          <w:rStyle w:val="normaltextrun"/>
          <w:rFonts w:ascii="Arial" w:hAnsi="Arial" w:cs="Arial"/>
          <w:b/>
          <w:bCs/>
          <w:sz w:val="36"/>
          <w:szCs w:val="36"/>
        </w:rPr>
        <w:t>Attendance Monitoring</w:t>
      </w:r>
      <w:r>
        <w:rPr>
          <w:rStyle w:val="eop"/>
          <w:rFonts w:ascii="Arial" w:hAnsi="Arial" w:cs="Arial"/>
          <w:b/>
          <w:bCs/>
          <w:sz w:val="36"/>
          <w:szCs w:val="36"/>
        </w:rPr>
        <w:t> </w:t>
      </w:r>
    </w:p>
    <w:p w14:paraId="38C7B044"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rPr>
        <w:t> </w:t>
      </w:r>
    </w:p>
    <w:p w14:paraId="5FC1EF3A"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Attendance is one of the key professional attributes that you are judged on throughout the whole of the </w:t>
      </w:r>
      <w:proofErr w:type="gramStart"/>
      <w:r>
        <w:rPr>
          <w:rStyle w:val="normaltextrun"/>
          <w:rFonts w:ascii="Arial" w:hAnsi="Arial" w:cs="Arial"/>
          <w:sz w:val="22"/>
          <w:szCs w:val="22"/>
        </w:rPr>
        <w:t>two year</w:t>
      </w:r>
      <w:proofErr w:type="gramEnd"/>
      <w:r>
        <w:rPr>
          <w:rStyle w:val="normaltextrun"/>
          <w:rFonts w:ascii="Arial" w:hAnsi="Arial" w:cs="Arial"/>
          <w:sz w:val="22"/>
          <w:szCs w:val="22"/>
        </w:rPr>
        <w:t> programme. We expect you to attend </w:t>
      </w:r>
      <w:r>
        <w:rPr>
          <w:rStyle w:val="normaltextrun"/>
          <w:rFonts w:ascii="Arial" w:hAnsi="Arial" w:cs="Arial"/>
          <w:b/>
          <w:bCs/>
          <w:i/>
          <w:iCs/>
          <w:sz w:val="22"/>
          <w:szCs w:val="22"/>
        </w:rPr>
        <w:t>100%</w:t>
      </w:r>
      <w:r>
        <w:rPr>
          <w:rStyle w:val="normaltextrun"/>
          <w:rFonts w:ascii="Arial" w:hAnsi="Arial" w:cs="Arial"/>
          <w:sz w:val="22"/>
          <w:szCs w:val="22"/>
        </w:rPr>
        <w:t> of the sessions on the programme as a mark of respect for your peers, the staff, clinicians, placement providers and particularly patients. </w:t>
      </w:r>
      <w:r>
        <w:rPr>
          <w:rStyle w:val="eop"/>
          <w:rFonts w:ascii="Arial" w:hAnsi="Arial" w:cs="Arial"/>
          <w:sz w:val="22"/>
          <w:szCs w:val="22"/>
        </w:rPr>
        <w:t> </w:t>
      </w:r>
    </w:p>
    <w:p w14:paraId="2E036BB3"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54476D85" w14:textId="77777777" w:rsidR="00496626" w:rsidRDefault="00496626" w:rsidP="00496626">
      <w:pPr>
        <w:pStyle w:val="paragraph"/>
        <w:numPr>
          <w:ilvl w:val="0"/>
          <w:numId w:val="2"/>
        </w:numPr>
        <w:spacing w:before="0" w:beforeAutospacing="0" w:after="0" w:afterAutospacing="0"/>
        <w:ind w:left="0" w:firstLine="705"/>
        <w:jc w:val="both"/>
        <w:textAlignment w:val="baseline"/>
        <w:rPr>
          <w:rFonts w:ascii="Arial" w:hAnsi="Arial" w:cs="Arial"/>
          <w:b/>
          <w:bCs/>
          <w:sz w:val="22"/>
          <w:szCs w:val="22"/>
        </w:rPr>
      </w:pPr>
      <w:r>
        <w:rPr>
          <w:rStyle w:val="normaltextrun"/>
          <w:rFonts w:ascii="Arial" w:hAnsi="Arial" w:cs="Arial"/>
          <w:b/>
          <w:bCs/>
          <w:sz w:val="22"/>
          <w:szCs w:val="22"/>
        </w:rPr>
        <w:t>Student initiated - Planned absence requests ahead of time</w:t>
      </w:r>
      <w:r>
        <w:rPr>
          <w:rStyle w:val="eop"/>
          <w:rFonts w:ascii="Arial" w:hAnsi="Arial" w:cs="Arial"/>
          <w:b/>
          <w:bCs/>
          <w:sz w:val="22"/>
          <w:szCs w:val="22"/>
        </w:rPr>
        <w:t> </w:t>
      </w:r>
    </w:p>
    <w:p w14:paraId="534169B2"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rPr>
        <w:t> </w:t>
      </w:r>
    </w:p>
    <w:p w14:paraId="0F80BE77"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Planned absences (e.g. hospital appointment, funeral, graduation) need to be requested via the </w:t>
      </w:r>
      <w:hyperlink r:id="rId5" w:tgtFrame="_blank" w:history="1">
        <w:r>
          <w:rPr>
            <w:rStyle w:val="normaltextrun"/>
            <w:rFonts w:ascii="Arial" w:hAnsi="Arial" w:cs="Arial"/>
            <w:color w:val="0000FF"/>
            <w:sz w:val="22"/>
            <w:szCs w:val="22"/>
            <w:u w:val="single"/>
          </w:rPr>
          <w:t>Physician Associate Studies SES Team</w:t>
        </w:r>
      </w:hyperlink>
      <w:r>
        <w:rPr>
          <w:rStyle w:val="normaltextrun"/>
          <w:rFonts w:ascii="Arial" w:hAnsi="Arial" w:cs="Arial"/>
          <w:sz w:val="22"/>
          <w:szCs w:val="22"/>
        </w:rPr>
        <w:t>. Once approval has been given, the relevant teaching staff will be informed. Holidays will not be approved where you miss timetabled activities and/or placement. This will be recorded as unauthorised absence.</w:t>
      </w:r>
      <w:r>
        <w:rPr>
          <w:rStyle w:val="eop"/>
          <w:rFonts w:ascii="Arial" w:hAnsi="Arial" w:cs="Arial"/>
          <w:sz w:val="22"/>
          <w:szCs w:val="22"/>
        </w:rPr>
        <w:t> </w:t>
      </w:r>
    </w:p>
    <w:p w14:paraId="591784D1" w14:textId="77777777" w:rsidR="00496626" w:rsidRDefault="00496626" w:rsidP="00496626">
      <w:pPr>
        <w:pStyle w:val="paragraph"/>
        <w:spacing w:before="0" w:beforeAutospacing="0" w:after="0" w:afterAutospacing="0"/>
        <w:jc w:val="both"/>
        <w:textAlignment w:val="baseline"/>
        <w:rPr>
          <w:rFonts w:ascii="Arial" w:hAnsi="Arial" w:cs="Arial"/>
          <w:b/>
          <w:bCs/>
          <w:sz w:val="36"/>
          <w:szCs w:val="36"/>
        </w:rPr>
      </w:pPr>
      <w:r>
        <w:rPr>
          <w:rStyle w:val="eop"/>
          <w:rFonts w:ascii="Arial" w:hAnsi="Arial" w:cs="Arial"/>
          <w:b/>
          <w:bCs/>
          <w:sz w:val="22"/>
          <w:szCs w:val="22"/>
        </w:rPr>
        <w:t> </w:t>
      </w:r>
    </w:p>
    <w:p w14:paraId="764F187E"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rPr>
        <w:t> </w:t>
      </w:r>
    </w:p>
    <w:p w14:paraId="536BA06B" w14:textId="77777777" w:rsidR="00496626" w:rsidRDefault="00496626" w:rsidP="00496626">
      <w:pPr>
        <w:pStyle w:val="paragraph"/>
        <w:numPr>
          <w:ilvl w:val="0"/>
          <w:numId w:val="3"/>
        </w:numPr>
        <w:spacing w:before="0" w:beforeAutospacing="0" w:after="0" w:afterAutospacing="0"/>
        <w:ind w:left="0" w:firstLine="0"/>
        <w:jc w:val="both"/>
        <w:textAlignment w:val="baseline"/>
        <w:rPr>
          <w:rFonts w:ascii="Arial" w:hAnsi="Arial" w:cs="Arial"/>
          <w:b/>
          <w:bCs/>
          <w:sz w:val="22"/>
          <w:szCs w:val="22"/>
        </w:rPr>
      </w:pPr>
      <w:r>
        <w:rPr>
          <w:rStyle w:val="normaltextrun"/>
          <w:rFonts w:ascii="Arial" w:hAnsi="Arial" w:cs="Arial"/>
          <w:b/>
          <w:bCs/>
          <w:sz w:val="22"/>
          <w:szCs w:val="22"/>
        </w:rPr>
        <w:t>Absence reporting for sick leave or other unplanned absences</w:t>
      </w:r>
      <w:r>
        <w:rPr>
          <w:rStyle w:val="eop"/>
          <w:rFonts w:ascii="Arial" w:hAnsi="Arial" w:cs="Arial"/>
          <w:b/>
          <w:bCs/>
          <w:sz w:val="22"/>
          <w:szCs w:val="22"/>
        </w:rPr>
        <w:t> </w:t>
      </w:r>
    </w:p>
    <w:p w14:paraId="62F61271"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rPr>
        <w:t> </w:t>
      </w:r>
    </w:p>
    <w:p w14:paraId="152E76A2"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If you are sick and cannot attend you should contact the </w:t>
      </w:r>
      <w:hyperlink r:id="rId6" w:tgtFrame="_blank" w:history="1">
        <w:r>
          <w:rPr>
            <w:rStyle w:val="normaltextrun"/>
            <w:rFonts w:ascii="Arial" w:hAnsi="Arial" w:cs="Arial"/>
            <w:color w:val="0000FF"/>
            <w:sz w:val="22"/>
            <w:szCs w:val="22"/>
            <w:u w:val="single"/>
          </w:rPr>
          <w:t>Physician Associate Studies SES Team</w:t>
        </w:r>
      </w:hyperlink>
      <w:r>
        <w:rPr>
          <w:rStyle w:val="normaltextrun"/>
          <w:rFonts w:ascii="Arial" w:hAnsi="Arial" w:cs="Arial"/>
          <w:color w:val="0000FF"/>
          <w:sz w:val="22"/>
          <w:szCs w:val="22"/>
          <w:u w:val="single"/>
        </w:rPr>
        <w:t> </w:t>
      </w:r>
      <w:r>
        <w:rPr>
          <w:rStyle w:val="normaltextrun"/>
          <w:rFonts w:ascii="Arial" w:hAnsi="Arial" w:cs="Arial"/>
          <w:sz w:val="22"/>
          <w:szCs w:val="22"/>
        </w:rPr>
        <w:t>at the earliest convenience. We expect this notification before the session, i.e. the night before or early morning. Notification of illness after teaching has taken place will be recorded as unauthorised absence.</w:t>
      </w:r>
      <w:r>
        <w:rPr>
          <w:rStyle w:val="eop"/>
          <w:rFonts w:ascii="Arial" w:hAnsi="Arial" w:cs="Arial"/>
          <w:sz w:val="22"/>
          <w:szCs w:val="22"/>
        </w:rPr>
        <w:t> </w:t>
      </w:r>
    </w:p>
    <w:p w14:paraId="3289E8D0"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6FB543BC"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If you are absent for 5 working days or longer, you will need to provide a sick note from your registered GP and may need to complete a mitigating circumstances form. If you are absent for a long period, a discussion will be had regarding whether you can </w:t>
      </w:r>
      <w:proofErr w:type="gramStart"/>
      <w:r>
        <w:rPr>
          <w:rStyle w:val="normaltextrun"/>
          <w:rFonts w:ascii="Arial" w:hAnsi="Arial" w:cs="Arial"/>
          <w:sz w:val="22"/>
          <w:szCs w:val="22"/>
        </w:rPr>
        <w:t>continue on</w:t>
      </w:r>
      <w:proofErr w:type="gramEnd"/>
      <w:r>
        <w:rPr>
          <w:rStyle w:val="normaltextrun"/>
          <w:rFonts w:ascii="Arial" w:hAnsi="Arial" w:cs="Arial"/>
          <w:sz w:val="22"/>
          <w:szCs w:val="22"/>
        </w:rPr>
        <w:t> the programme.</w:t>
      </w:r>
      <w:r>
        <w:rPr>
          <w:rStyle w:val="eop"/>
          <w:rFonts w:ascii="Arial" w:hAnsi="Arial" w:cs="Arial"/>
          <w:sz w:val="22"/>
          <w:szCs w:val="22"/>
        </w:rPr>
        <w:t> </w:t>
      </w:r>
    </w:p>
    <w:p w14:paraId="17F46AC7"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16B101ED" w14:textId="77777777" w:rsidR="00496626" w:rsidRDefault="00496626" w:rsidP="00496626">
      <w:pPr>
        <w:pStyle w:val="paragraph"/>
        <w:numPr>
          <w:ilvl w:val="0"/>
          <w:numId w:val="4"/>
        </w:numPr>
        <w:spacing w:before="0" w:beforeAutospacing="0" w:after="0" w:afterAutospacing="0"/>
        <w:ind w:left="0" w:firstLine="0"/>
        <w:jc w:val="both"/>
        <w:textAlignment w:val="baseline"/>
        <w:rPr>
          <w:rFonts w:ascii="Arial" w:hAnsi="Arial" w:cs="Arial"/>
          <w:b/>
          <w:bCs/>
          <w:sz w:val="22"/>
          <w:szCs w:val="22"/>
        </w:rPr>
      </w:pPr>
      <w:r>
        <w:rPr>
          <w:rStyle w:val="normaltextrun"/>
          <w:rFonts w:ascii="Arial" w:hAnsi="Arial" w:cs="Arial"/>
          <w:b/>
          <w:bCs/>
          <w:sz w:val="22"/>
          <w:szCs w:val="22"/>
        </w:rPr>
        <w:t>Absence reporting for placement</w:t>
      </w:r>
      <w:r>
        <w:rPr>
          <w:rStyle w:val="eop"/>
          <w:rFonts w:ascii="Arial" w:hAnsi="Arial" w:cs="Arial"/>
          <w:b/>
          <w:bCs/>
          <w:sz w:val="22"/>
          <w:szCs w:val="22"/>
        </w:rPr>
        <w:t> </w:t>
      </w:r>
    </w:p>
    <w:p w14:paraId="1FA3AC54"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6516D413"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If you are sick on the day of placement you will need to let your placement supervisor/ coordinator know and cc into the email the </w:t>
      </w:r>
      <w:hyperlink r:id="rId7" w:tgtFrame="_blank" w:history="1">
        <w:r>
          <w:rPr>
            <w:rStyle w:val="normaltextrun"/>
            <w:rFonts w:ascii="Arial" w:hAnsi="Arial" w:cs="Arial"/>
            <w:color w:val="0000FF"/>
            <w:sz w:val="22"/>
            <w:szCs w:val="22"/>
            <w:u w:val="single"/>
          </w:rPr>
          <w:t>Physician Associate Studies SES Team</w:t>
        </w:r>
      </w:hyperlink>
      <w:r>
        <w:rPr>
          <w:rStyle w:val="normaltextrun"/>
          <w:rFonts w:ascii="Arial" w:hAnsi="Arial" w:cs="Arial"/>
          <w:sz w:val="22"/>
          <w:szCs w:val="22"/>
        </w:rPr>
        <w:t>. This again should be done at the earliest convenience. It is your responsibility to inform your placement.</w:t>
      </w:r>
      <w:r>
        <w:rPr>
          <w:rStyle w:val="eop"/>
          <w:rFonts w:ascii="Arial" w:hAnsi="Arial" w:cs="Arial"/>
          <w:sz w:val="22"/>
          <w:szCs w:val="22"/>
        </w:rPr>
        <w:t> </w:t>
      </w:r>
    </w:p>
    <w:p w14:paraId="37D2DAA2"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2F1A4AC0"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You should treat any unplanned absence as you would if you are already a working healthcare professional. Making effective direct communication, so that your supervisor knows not to expect to see you in the clinical setting, on the day of your absence. </w:t>
      </w:r>
      <w:r>
        <w:rPr>
          <w:rStyle w:val="eop"/>
          <w:rFonts w:ascii="Arial" w:hAnsi="Arial" w:cs="Arial"/>
          <w:sz w:val="22"/>
          <w:szCs w:val="22"/>
        </w:rPr>
        <w:t> </w:t>
      </w:r>
    </w:p>
    <w:p w14:paraId="1EB26FAF"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3E734E70"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However, if you are unable to contact your clinical placement you should notify the </w:t>
      </w:r>
      <w:hyperlink r:id="rId8" w:tgtFrame="_blank" w:history="1">
        <w:r>
          <w:rPr>
            <w:rStyle w:val="normaltextrun"/>
            <w:rFonts w:ascii="Arial" w:hAnsi="Arial" w:cs="Arial"/>
            <w:color w:val="0000FF"/>
            <w:sz w:val="22"/>
            <w:szCs w:val="22"/>
            <w:u w:val="single"/>
          </w:rPr>
          <w:t>Physician Associate Studies SES Team</w:t>
        </w:r>
      </w:hyperlink>
      <w:r>
        <w:rPr>
          <w:rStyle w:val="normaltextrun"/>
          <w:rFonts w:ascii="Arial" w:hAnsi="Arial" w:cs="Arial"/>
          <w:color w:val="0000FF"/>
          <w:sz w:val="22"/>
          <w:szCs w:val="22"/>
          <w:u w:val="single"/>
        </w:rPr>
        <w:t> </w:t>
      </w:r>
      <w:r>
        <w:rPr>
          <w:rStyle w:val="normaltextrun"/>
          <w:rFonts w:ascii="Arial" w:hAnsi="Arial" w:cs="Arial"/>
          <w:sz w:val="22"/>
          <w:szCs w:val="22"/>
        </w:rPr>
        <w:t>who will ensure that the appropriate staff are informed.</w:t>
      </w:r>
      <w:r>
        <w:rPr>
          <w:rStyle w:val="eop"/>
          <w:rFonts w:ascii="Arial" w:hAnsi="Arial" w:cs="Arial"/>
          <w:sz w:val="22"/>
          <w:szCs w:val="22"/>
        </w:rPr>
        <w:t> </w:t>
      </w:r>
    </w:p>
    <w:p w14:paraId="6894EB90"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341DDB17"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Regarding planned absences we strongly recommend you make your placement aware of the date and reason why you cannot attend as soon as possible. You should also arrange a convenient date and time to catch up on the missed placement hours. You should then communicate this with the </w:t>
      </w:r>
      <w:hyperlink r:id="rId9" w:tgtFrame="_blank" w:history="1">
        <w:r>
          <w:rPr>
            <w:rStyle w:val="normaltextrun"/>
            <w:rFonts w:ascii="Arial" w:hAnsi="Arial" w:cs="Arial"/>
            <w:color w:val="0000FF"/>
            <w:sz w:val="22"/>
            <w:szCs w:val="22"/>
            <w:u w:val="single"/>
          </w:rPr>
          <w:t>Physician Associate Studies SES Team</w:t>
        </w:r>
      </w:hyperlink>
      <w:r>
        <w:rPr>
          <w:rStyle w:val="normaltextrun"/>
          <w:rFonts w:ascii="Arial" w:hAnsi="Arial" w:cs="Arial"/>
          <w:sz w:val="22"/>
          <w:szCs w:val="22"/>
        </w:rPr>
        <w:t>.</w:t>
      </w:r>
      <w:r>
        <w:rPr>
          <w:rStyle w:val="eop"/>
          <w:rFonts w:ascii="Arial" w:hAnsi="Arial" w:cs="Arial"/>
          <w:sz w:val="22"/>
          <w:szCs w:val="22"/>
        </w:rPr>
        <w:t> </w:t>
      </w:r>
    </w:p>
    <w:p w14:paraId="786ACAC8"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33F25B29"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It is your responsibility to catch up on any missed placement days.</w:t>
      </w:r>
      <w:r>
        <w:rPr>
          <w:rStyle w:val="eop"/>
          <w:rFonts w:ascii="Arial" w:hAnsi="Arial" w:cs="Arial"/>
          <w:sz w:val="22"/>
          <w:szCs w:val="22"/>
        </w:rPr>
        <w:t> </w:t>
      </w:r>
    </w:p>
    <w:p w14:paraId="739FFB26"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5B72D70A"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5FB08CBF" w14:textId="77777777" w:rsidR="00496626" w:rsidRDefault="00496626" w:rsidP="00496626">
      <w:pPr>
        <w:pStyle w:val="paragraph"/>
        <w:numPr>
          <w:ilvl w:val="0"/>
          <w:numId w:val="5"/>
        </w:numPr>
        <w:spacing w:before="0" w:beforeAutospacing="0" w:after="0" w:afterAutospacing="0"/>
        <w:ind w:left="0" w:firstLine="0"/>
        <w:jc w:val="both"/>
        <w:textAlignment w:val="baseline"/>
        <w:rPr>
          <w:rFonts w:ascii="Arial" w:hAnsi="Arial" w:cs="Arial"/>
          <w:b/>
          <w:bCs/>
          <w:sz w:val="22"/>
          <w:szCs w:val="22"/>
        </w:rPr>
      </w:pPr>
      <w:r>
        <w:rPr>
          <w:rStyle w:val="normaltextrun"/>
          <w:rFonts w:ascii="Arial" w:hAnsi="Arial" w:cs="Arial"/>
          <w:b/>
          <w:bCs/>
          <w:sz w:val="22"/>
          <w:szCs w:val="22"/>
        </w:rPr>
        <w:t>Unauthorised absences</w:t>
      </w:r>
      <w:r>
        <w:rPr>
          <w:rStyle w:val="eop"/>
          <w:rFonts w:ascii="Arial" w:hAnsi="Arial" w:cs="Arial"/>
          <w:b/>
          <w:bCs/>
          <w:sz w:val="22"/>
          <w:szCs w:val="22"/>
        </w:rPr>
        <w:t> </w:t>
      </w:r>
    </w:p>
    <w:p w14:paraId="13146DBB"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rPr>
        <w:t> </w:t>
      </w:r>
    </w:p>
    <w:p w14:paraId="11C25975"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 xml:space="preserve">Failure to attend timetabled sessions and to notify the correct personnel, will result in unauthorised attendance being recorded. Any student whose attendance falls below an acceptable level will be contacted and invited for a meeting to discuss this. Significantly low </w:t>
      </w:r>
      <w:r>
        <w:rPr>
          <w:rStyle w:val="normaltextrun"/>
          <w:rFonts w:ascii="Arial" w:hAnsi="Arial" w:cs="Arial"/>
          <w:sz w:val="22"/>
          <w:szCs w:val="22"/>
        </w:rPr>
        <w:lastRenderedPageBreak/>
        <w:t>attendance could result in your bursary being stopped and temporary withdrawal from the programme. This is due to the inability to catch up on missed work and placement hours and therefore being unable to progress.  </w:t>
      </w:r>
      <w:r>
        <w:rPr>
          <w:rStyle w:val="eop"/>
          <w:rFonts w:ascii="Arial" w:hAnsi="Arial" w:cs="Arial"/>
          <w:sz w:val="22"/>
          <w:szCs w:val="22"/>
        </w:rPr>
        <w:t> </w:t>
      </w:r>
    </w:p>
    <w:p w14:paraId="67EE8BA8"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4570A80A" w14:textId="77777777" w:rsidR="00496626" w:rsidRDefault="00496626" w:rsidP="00496626">
      <w:pPr>
        <w:pStyle w:val="paragraph"/>
        <w:numPr>
          <w:ilvl w:val="0"/>
          <w:numId w:val="6"/>
        </w:numPr>
        <w:spacing w:before="0" w:beforeAutospacing="0" w:after="0" w:afterAutospacing="0"/>
        <w:ind w:left="0" w:firstLine="0"/>
        <w:jc w:val="both"/>
        <w:textAlignment w:val="baseline"/>
        <w:rPr>
          <w:rFonts w:ascii="Arial" w:hAnsi="Arial" w:cs="Arial"/>
          <w:b/>
          <w:bCs/>
          <w:sz w:val="22"/>
          <w:szCs w:val="22"/>
        </w:rPr>
      </w:pPr>
      <w:r>
        <w:rPr>
          <w:rStyle w:val="normaltextrun"/>
          <w:rFonts w:ascii="Arial" w:hAnsi="Arial" w:cs="Arial"/>
          <w:b/>
          <w:bCs/>
          <w:sz w:val="22"/>
          <w:szCs w:val="22"/>
        </w:rPr>
        <w:t>Late attendance</w:t>
      </w:r>
      <w:r>
        <w:rPr>
          <w:rStyle w:val="eop"/>
          <w:rFonts w:ascii="Arial" w:hAnsi="Arial" w:cs="Arial"/>
          <w:b/>
          <w:bCs/>
          <w:sz w:val="22"/>
          <w:szCs w:val="22"/>
        </w:rPr>
        <w:t> </w:t>
      </w:r>
    </w:p>
    <w:p w14:paraId="0DEB52B7"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17D0EA1C"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If you are late to a session you should try to join in with as little impact to the rest of your peers as possible. However, if you are 15 minutes or more late to a session, the tutor or facilitator leading the session has the right to refuse your participation in the session. </w:t>
      </w:r>
      <w:r>
        <w:rPr>
          <w:rStyle w:val="eop"/>
          <w:rFonts w:ascii="Arial" w:hAnsi="Arial" w:cs="Arial"/>
          <w:sz w:val="22"/>
          <w:szCs w:val="22"/>
        </w:rPr>
        <w:t> </w:t>
      </w:r>
    </w:p>
    <w:p w14:paraId="44B1ED6B"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eop"/>
          <w:rFonts w:ascii="Arial" w:hAnsi="Arial" w:cs="Arial"/>
          <w:sz w:val="22"/>
          <w:szCs w:val="22"/>
        </w:rPr>
        <w:t> </w:t>
      </w:r>
    </w:p>
    <w:p w14:paraId="78EDF304" w14:textId="77777777" w:rsidR="00496626" w:rsidRDefault="00496626" w:rsidP="00496626">
      <w:pPr>
        <w:pStyle w:val="paragraph"/>
        <w:spacing w:before="0" w:beforeAutospacing="0" w:after="0" w:afterAutospacing="0"/>
        <w:jc w:val="both"/>
        <w:textAlignment w:val="baseline"/>
        <w:rPr>
          <w:rFonts w:ascii="Arial" w:hAnsi="Arial" w:cs="Arial"/>
          <w:sz w:val="36"/>
          <w:szCs w:val="36"/>
        </w:rPr>
      </w:pPr>
      <w:r>
        <w:rPr>
          <w:rStyle w:val="normaltextrun"/>
          <w:rFonts w:ascii="Arial" w:hAnsi="Arial" w:cs="Arial"/>
          <w:sz w:val="22"/>
          <w:szCs w:val="22"/>
        </w:rPr>
        <w:t>If it is flagged that you are late to several sessions without good reason, you will be asked to attend a meeting to discuss this going forward.</w:t>
      </w:r>
      <w:r>
        <w:rPr>
          <w:rStyle w:val="eop"/>
          <w:rFonts w:ascii="Arial" w:hAnsi="Arial" w:cs="Arial"/>
          <w:sz w:val="22"/>
          <w:szCs w:val="22"/>
        </w:rPr>
        <w:t> </w:t>
      </w:r>
    </w:p>
    <w:p w14:paraId="5B90D5CA" w14:textId="77777777" w:rsidR="00705C4E" w:rsidRDefault="00BA22F5"/>
    <w:sectPr w:rsidR="00705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DB0"/>
    <w:multiLevelType w:val="multilevel"/>
    <w:tmpl w:val="B302CE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716C6"/>
    <w:multiLevelType w:val="multilevel"/>
    <w:tmpl w:val="C22A4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C736C"/>
    <w:multiLevelType w:val="multilevel"/>
    <w:tmpl w:val="781C2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D1CFA"/>
    <w:multiLevelType w:val="multilevel"/>
    <w:tmpl w:val="CC927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81722"/>
    <w:multiLevelType w:val="multilevel"/>
    <w:tmpl w:val="4774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772C6"/>
    <w:multiLevelType w:val="multilevel"/>
    <w:tmpl w:val="BBE01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26"/>
    <w:rsid w:val="00496626"/>
    <w:rsid w:val="009C7884"/>
    <w:rsid w:val="00A5116A"/>
    <w:rsid w:val="00AD1284"/>
    <w:rsid w:val="00BA22F5"/>
    <w:rsid w:val="00CA6F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BE61"/>
  <w15:chartTrackingRefBased/>
  <w15:docId w15:val="{F17D72D9-FB02-4DB5-8B9B-D46EBBF1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66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6626"/>
  </w:style>
  <w:style w:type="character" w:customStyle="1" w:styleId="eop">
    <w:name w:val="eop"/>
    <w:basedOn w:val="DefaultParagraphFont"/>
    <w:rsid w:val="0049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951735">
      <w:bodyDiv w:val="1"/>
      <w:marLeft w:val="0"/>
      <w:marRight w:val="0"/>
      <w:marTop w:val="0"/>
      <w:marBottom w:val="0"/>
      <w:divBdr>
        <w:top w:val="none" w:sz="0" w:space="0" w:color="auto"/>
        <w:left w:val="none" w:sz="0" w:space="0" w:color="auto"/>
        <w:bottom w:val="none" w:sz="0" w:space="0" w:color="auto"/>
        <w:right w:val="none" w:sz="0" w:space="0" w:color="auto"/>
      </w:divBdr>
      <w:divsChild>
        <w:div w:id="311913066">
          <w:marLeft w:val="0"/>
          <w:marRight w:val="0"/>
          <w:marTop w:val="0"/>
          <w:marBottom w:val="0"/>
          <w:divBdr>
            <w:top w:val="none" w:sz="0" w:space="0" w:color="auto"/>
            <w:left w:val="none" w:sz="0" w:space="0" w:color="auto"/>
            <w:bottom w:val="none" w:sz="0" w:space="0" w:color="auto"/>
            <w:right w:val="none" w:sz="0" w:space="0" w:color="auto"/>
          </w:divBdr>
        </w:div>
        <w:div w:id="313531393">
          <w:marLeft w:val="0"/>
          <w:marRight w:val="0"/>
          <w:marTop w:val="0"/>
          <w:marBottom w:val="0"/>
          <w:divBdr>
            <w:top w:val="none" w:sz="0" w:space="0" w:color="auto"/>
            <w:left w:val="none" w:sz="0" w:space="0" w:color="auto"/>
            <w:bottom w:val="none" w:sz="0" w:space="0" w:color="auto"/>
            <w:right w:val="none" w:sz="0" w:space="0" w:color="auto"/>
          </w:divBdr>
        </w:div>
        <w:div w:id="1837695129">
          <w:marLeft w:val="0"/>
          <w:marRight w:val="0"/>
          <w:marTop w:val="0"/>
          <w:marBottom w:val="0"/>
          <w:divBdr>
            <w:top w:val="none" w:sz="0" w:space="0" w:color="auto"/>
            <w:left w:val="none" w:sz="0" w:space="0" w:color="auto"/>
            <w:bottom w:val="none" w:sz="0" w:space="0" w:color="auto"/>
            <w:right w:val="none" w:sz="0" w:space="0" w:color="auto"/>
          </w:divBdr>
        </w:div>
        <w:div w:id="1898203487">
          <w:marLeft w:val="0"/>
          <w:marRight w:val="0"/>
          <w:marTop w:val="0"/>
          <w:marBottom w:val="0"/>
          <w:divBdr>
            <w:top w:val="none" w:sz="0" w:space="0" w:color="auto"/>
            <w:left w:val="none" w:sz="0" w:space="0" w:color="auto"/>
            <w:bottom w:val="none" w:sz="0" w:space="0" w:color="auto"/>
            <w:right w:val="none" w:sz="0" w:space="0" w:color="auto"/>
          </w:divBdr>
        </w:div>
        <w:div w:id="1274048901">
          <w:marLeft w:val="0"/>
          <w:marRight w:val="0"/>
          <w:marTop w:val="0"/>
          <w:marBottom w:val="0"/>
          <w:divBdr>
            <w:top w:val="none" w:sz="0" w:space="0" w:color="auto"/>
            <w:left w:val="none" w:sz="0" w:space="0" w:color="auto"/>
            <w:bottom w:val="none" w:sz="0" w:space="0" w:color="auto"/>
            <w:right w:val="none" w:sz="0" w:space="0" w:color="auto"/>
          </w:divBdr>
        </w:div>
        <w:div w:id="873351454">
          <w:marLeft w:val="0"/>
          <w:marRight w:val="0"/>
          <w:marTop w:val="0"/>
          <w:marBottom w:val="0"/>
          <w:divBdr>
            <w:top w:val="none" w:sz="0" w:space="0" w:color="auto"/>
            <w:left w:val="none" w:sz="0" w:space="0" w:color="auto"/>
            <w:bottom w:val="none" w:sz="0" w:space="0" w:color="auto"/>
            <w:right w:val="none" w:sz="0" w:space="0" w:color="auto"/>
          </w:divBdr>
        </w:div>
        <w:div w:id="258679469">
          <w:marLeft w:val="0"/>
          <w:marRight w:val="0"/>
          <w:marTop w:val="0"/>
          <w:marBottom w:val="0"/>
          <w:divBdr>
            <w:top w:val="none" w:sz="0" w:space="0" w:color="auto"/>
            <w:left w:val="none" w:sz="0" w:space="0" w:color="auto"/>
            <w:bottom w:val="none" w:sz="0" w:space="0" w:color="auto"/>
            <w:right w:val="none" w:sz="0" w:space="0" w:color="auto"/>
          </w:divBdr>
        </w:div>
        <w:div w:id="1331251190">
          <w:marLeft w:val="0"/>
          <w:marRight w:val="0"/>
          <w:marTop w:val="0"/>
          <w:marBottom w:val="0"/>
          <w:divBdr>
            <w:top w:val="none" w:sz="0" w:space="0" w:color="auto"/>
            <w:left w:val="none" w:sz="0" w:space="0" w:color="auto"/>
            <w:bottom w:val="none" w:sz="0" w:space="0" w:color="auto"/>
            <w:right w:val="none" w:sz="0" w:space="0" w:color="auto"/>
          </w:divBdr>
        </w:div>
        <w:div w:id="1381323984">
          <w:marLeft w:val="0"/>
          <w:marRight w:val="0"/>
          <w:marTop w:val="0"/>
          <w:marBottom w:val="0"/>
          <w:divBdr>
            <w:top w:val="none" w:sz="0" w:space="0" w:color="auto"/>
            <w:left w:val="none" w:sz="0" w:space="0" w:color="auto"/>
            <w:bottom w:val="none" w:sz="0" w:space="0" w:color="auto"/>
            <w:right w:val="none" w:sz="0" w:space="0" w:color="auto"/>
          </w:divBdr>
        </w:div>
        <w:div w:id="229191514">
          <w:marLeft w:val="0"/>
          <w:marRight w:val="0"/>
          <w:marTop w:val="0"/>
          <w:marBottom w:val="0"/>
          <w:divBdr>
            <w:top w:val="none" w:sz="0" w:space="0" w:color="auto"/>
            <w:left w:val="none" w:sz="0" w:space="0" w:color="auto"/>
            <w:bottom w:val="none" w:sz="0" w:space="0" w:color="auto"/>
            <w:right w:val="none" w:sz="0" w:space="0" w:color="auto"/>
          </w:divBdr>
        </w:div>
        <w:div w:id="570501253">
          <w:marLeft w:val="0"/>
          <w:marRight w:val="0"/>
          <w:marTop w:val="0"/>
          <w:marBottom w:val="0"/>
          <w:divBdr>
            <w:top w:val="none" w:sz="0" w:space="0" w:color="auto"/>
            <w:left w:val="none" w:sz="0" w:space="0" w:color="auto"/>
            <w:bottom w:val="none" w:sz="0" w:space="0" w:color="auto"/>
            <w:right w:val="none" w:sz="0" w:space="0" w:color="auto"/>
          </w:divBdr>
        </w:div>
        <w:div w:id="404424929">
          <w:marLeft w:val="0"/>
          <w:marRight w:val="0"/>
          <w:marTop w:val="0"/>
          <w:marBottom w:val="0"/>
          <w:divBdr>
            <w:top w:val="none" w:sz="0" w:space="0" w:color="auto"/>
            <w:left w:val="none" w:sz="0" w:space="0" w:color="auto"/>
            <w:bottom w:val="none" w:sz="0" w:space="0" w:color="auto"/>
            <w:right w:val="none" w:sz="0" w:space="0" w:color="auto"/>
          </w:divBdr>
        </w:div>
        <w:div w:id="668026221">
          <w:marLeft w:val="0"/>
          <w:marRight w:val="0"/>
          <w:marTop w:val="0"/>
          <w:marBottom w:val="0"/>
          <w:divBdr>
            <w:top w:val="none" w:sz="0" w:space="0" w:color="auto"/>
            <w:left w:val="none" w:sz="0" w:space="0" w:color="auto"/>
            <w:bottom w:val="none" w:sz="0" w:space="0" w:color="auto"/>
            <w:right w:val="none" w:sz="0" w:space="0" w:color="auto"/>
          </w:divBdr>
        </w:div>
        <w:div w:id="1919169773">
          <w:marLeft w:val="0"/>
          <w:marRight w:val="0"/>
          <w:marTop w:val="0"/>
          <w:marBottom w:val="0"/>
          <w:divBdr>
            <w:top w:val="none" w:sz="0" w:space="0" w:color="auto"/>
            <w:left w:val="none" w:sz="0" w:space="0" w:color="auto"/>
            <w:bottom w:val="none" w:sz="0" w:space="0" w:color="auto"/>
            <w:right w:val="none" w:sz="0" w:space="0" w:color="auto"/>
          </w:divBdr>
        </w:div>
        <w:div w:id="1979146710">
          <w:marLeft w:val="0"/>
          <w:marRight w:val="0"/>
          <w:marTop w:val="0"/>
          <w:marBottom w:val="0"/>
          <w:divBdr>
            <w:top w:val="none" w:sz="0" w:space="0" w:color="auto"/>
            <w:left w:val="none" w:sz="0" w:space="0" w:color="auto"/>
            <w:bottom w:val="none" w:sz="0" w:space="0" w:color="auto"/>
            <w:right w:val="none" w:sz="0" w:space="0" w:color="auto"/>
          </w:divBdr>
        </w:div>
        <w:div w:id="302082879">
          <w:marLeft w:val="0"/>
          <w:marRight w:val="0"/>
          <w:marTop w:val="0"/>
          <w:marBottom w:val="0"/>
          <w:divBdr>
            <w:top w:val="none" w:sz="0" w:space="0" w:color="auto"/>
            <w:left w:val="none" w:sz="0" w:space="0" w:color="auto"/>
            <w:bottom w:val="none" w:sz="0" w:space="0" w:color="auto"/>
            <w:right w:val="none" w:sz="0" w:space="0" w:color="auto"/>
          </w:divBdr>
        </w:div>
        <w:div w:id="37047607">
          <w:marLeft w:val="0"/>
          <w:marRight w:val="0"/>
          <w:marTop w:val="0"/>
          <w:marBottom w:val="0"/>
          <w:divBdr>
            <w:top w:val="none" w:sz="0" w:space="0" w:color="auto"/>
            <w:left w:val="none" w:sz="0" w:space="0" w:color="auto"/>
            <w:bottom w:val="none" w:sz="0" w:space="0" w:color="auto"/>
            <w:right w:val="none" w:sz="0" w:space="0" w:color="auto"/>
          </w:divBdr>
        </w:div>
        <w:div w:id="1326589294">
          <w:marLeft w:val="0"/>
          <w:marRight w:val="0"/>
          <w:marTop w:val="0"/>
          <w:marBottom w:val="0"/>
          <w:divBdr>
            <w:top w:val="none" w:sz="0" w:space="0" w:color="auto"/>
            <w:left w:val="none" w:sz="0" w:space="0" w:color="auto"/>
            <w:bottom w:val="none" w:sz="0" w:space="0" w:color="auto"/>
            <w:right w:val="none" w:sz="0" w:space="0" w:color="auto"/>
          </w:divBdr>
        </w:div>
        <w:div w:id="1943803076">
          <w:marLeft w:val="0"/>
          <w:marRight w:val="0"/>
          <w:marTop w:val="0"/>
          <w:marBottom w:val="0"/>
          <w:divBdr>
            <w:top w:val="none" w:sz="0" w:space="0" w:color="auto"/>
            <w:left w:val="none" w:sz="0" w:space="0" w:color="auto"/>
            <w:bottom w:val="none" w:sz="0" w:space="0" w:color="auto"/>
            <w:right w:val="none" w:sz="0" w:space="0" w:color="auto"/>
          </w:divBdr>
        </w:div>
        <w:div w:id="643923964">
          <w:marLeft w:val="0"/>
          <w:marRight w:val="0"/>
          <w:marTop w:val="0"/>
          <w:marBottom w:val="0"/>
          <w:divBdr>
            <w:top w:val="none" w:sz="0" w:space="0" w:color="auto"/>
            <w:left w:val="none" w:sz="0" w:space="0" w:color="auto"/>
            <w:bottom w:val="none" w:sz="0" w:space="0" w:color="auto"/>
            <w:right w:val="none" w:sz="0" w:space="0" w:color="auto"/>
          </w:divBdr>
        </w:div>
        <w:div w:id="528764510">
          <w:marLeft w:val="0"/>
          <w:marRight w:val="0"/>
          <w:marTop w:val="0"/>
          <w:marBottom w:val="0"/>
          <w:divBdr>
            <w:top w:val="none" w:sz="0" w:space="0" w:color="auto"/>
            <w:left w:val="none" w:sz="0" w:space="0" w:color="auto"/>
            <w:bottom w:val="none" w:sz="0" w:space="0" w:color="auto"/>
            <w:right w:val="none" w:sz="0" w:space="0" w:color="auto"/>
          </w:divBdr>
        </w:div>
        <w:div w:id="2042391716">
          <w:marLeft w:val="0"/>
          <w:marRight w:val="0"/>
          <w:marTop w:val="0"/>
          <w:marBottom w:val="0"/>
          <w:divBdr>
            <w:top w:val="none" w:sz="0" w:space="0" w:color="auto"/>
            <w:left w:val="none" w:sz="0" w:space="0" w:color="auto"/>
            <w:bottom w:val="none" w:sz="0" w:space="0" w:color="auto"/>
            <w:right w:val="none" w:sz="0" w:space="0" w:color="auto"/>
          </w:divBdr>
        </w:div>
        <w:div w:id="1995446691">
          <w:marLeft w:val="0"/>
          <w:marRight w:val="0"/>
          <w:marTop w:val="0"/>
          <w:marBottom w:val="0"/>
          <w:divBdr>
            <w:top w:val="none" w:sz="0" w:space="0" w:color="auto"/>
            <w:left w:val="none" w:sz="0" w:space="0" w:color="auto"/>
            <w:bottom w:val="none" w:sz="0" w:space="0" w:color="auto"/>
            <w:right w:val="none" w:sz="0" w:space="0" w:color="auto"/>
          </w:divBdr>
        </w:div>
        <w:div w:id="1993941789">
          <w:marLeft w:val="0"/>
          <w:marRight w:val="0"/>
          <w:marTop w:val="0"/>
          <w:marBottom w:val="0"/>
          <w:divBdr>
            <w:top w:val="none" w:sz="0" w:space="0" w:color="auto"/>
            <w:left w:val="none" w:sz="0" w:space="0" w:color="auto"/>
            <w:bottom w:val="none" w:sz="0" w:space="0" w:color="auto"/>
            <w:right w:val="none" w:sz="0" w:space="0" w:color="auto"/>
          </w:divBdr>
        </w:div>
        <w:div w:id="694967673">
          <w:marLeft w:val="0"/>
          <w:marRight w:val="0"/>
          <w:marTop w:val="0"/>
          <w:marBottom w:val="0"/>
          <w:divBdr>
            <w:top w:val="none" w:sz="0" w:space="0" w:color="auto"/>
            <w:left w:val="none" w:sz="0" w:space="0" w:color="auto"/>
            <w:bottom w:val="none" w:sz="0" w:space="0" w:color="auto"/>
            <w:right w:val="none" w:sz="0" w:space="0" w:color="auto"/>
          </w:divBdr>
        </w:div>
        <w:div w:id="346255158">
          <w:marLeft w:val="0"/>
          <w:marRight w:val="0"/>
          <w:marTop w:val="0"/>
          <w:marBottom w:val="0"/>
          <w:divBdr>
            <w:top w:val="none" w:sz="0" w:space="0" w:color="auto"/>
            <w:left w:val="none" w:sz="0" w:space="0" w:color="auto"/>
            <w:bottom w:val="none" w:sz="0" w:space="0" w:color="auto"/>
            <w:right w:val="none" w:sz="0" w:space="0" w:color="auto"/>
          </w:divBdr>
        </w:div>
        <w:div w:id="377053314">
          <w:marLeft w:val="0"/>
          <w:marRight w:val="0"/>
          <w:marTop w:val="0"/>
          <w:marBottom w:val="0"/>
          <w:divBdr>
            <w:top w:val="none" w:sz="0" w:space="0" w:color="auto"/>
            <w:left w:val="none" w:sz="0" w:space="0" w:color="auto"/>
            <w:bottom w:val="none" w:sz="0" w:space="0" w:color="auto"/>
            <w:right w:val="none" w:sz="0" w:space="0" w:color="auto"/>
          </w:divBdr>
        </w:div>
        <w:div w:id="1031029157">
          <w:marLeft w:val="0"/>
          <w:marRight w:val="0"/>
          <w:marTop w:val="0"/>
          <w:marBottom w:val="0"/>
          <w:divBdr>
            <w:top w:val="none" w:sz="0" w:space="0" w:color="auto"/>
            <w:left w:val="none" w:sz="0" w:space="0" w:color="auto"/>
            <w:bottom w:val="none" w:sz="0" w:space="0" w:color="auto"/>
            <w:right w:val="none" w:sz="0" w:space="0" w:color="auto"/>
          </w:divBdr>
        </w:div>
        <w:div w:id="201661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udies@leeds.ac.uk" TargetMode="External"/><Relationship Id="rId3" Type="http://schemas.openxmlformats.org/officeDocument/2006/relationships/settings" Target="settings.xml"/><Relationship Id="rId7" Type="http://schemas.openxmlformats.org/officeDocument/2006/relationships/hyperlink" Target="mailto:PAStudies@leed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udies@leeds.ac.uk" TargetMode="External"/><Relationship Id="rId11" Type="http://schemas.openxmlformats.org/officeDocument/2006/relationships/theme" Target="theme/theme1.xml"/><Relationship Id="rId5" Type="http://schemas.openxmlformats.org/officeDocument/2006/relationships/hyperlink" Target="mailto:PAStudies@leeds.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tudies@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3221</Characters>
  <Application>Microsoft Office Word</Application>
  <DocSecurity>0</DocSecurity>
  <Lines>26</Lines>
  <Paragraphs>7</Paragraphs>
  <ScaleCrop>false</ScaleCrop>
  <Company>University of Leeds</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Horsfall</dc:creator>
  <cp:keywords/>
  <dc:description/>
  <cp:lastModifiedBy>Charlotte McEvoy</cp:lastModifiedBy>
  <cp:revision>2</cp:revision>
  <dcterms:created xsi:type="dcterms:W3CDTF">2021-09-21T13:04:00Z</dcterms:created>
  <dcterms:modified xsi:type="dcterms:W3CDTF">2021-09-21T13:04:00Z</dcterms:modified>
</cp:coreProperties>
</file>